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8B2040" w:rsidRPr="008B2040">
              <w:rPr>
                <w:rFonts w:ascii="Times New Roman" w:hAnsi="Times New Roman"/>
              </w:rPr>
              <w:t>В.П. Немиров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B3C37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922897" w:rsidRPr="00922897" w:rsidRDefault="00922897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Pr="00886CC7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старшего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государственного налогового инспектора </w:t>
      </w:r>
      <w:r w:rsidR="004A5468" w:rsidRPr="00886CC7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E2D38">
        <w:rPr>
          <w:rFonts w:ascii="Times New Roman" w:hAnsi="Times New Roman" w:cs="Times New Roman"/>
          <w:b w:val="0"/>
          <w:sz w:val="24"/>
          <w:szCs w:val="24"/>
        </w:rPr>
        <w:t>3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886CC7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старший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) относится к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старшей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886CC7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886C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886CC7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86CC7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11-3-4-095</w:t>
      </w:r>
    </w:p>
    <w:p w:rsidR="002B2352" w:rsidRPr="00886CC7" w:rsidRDefault="00403E71" w:rsidP="002B2352">
      <w:pPr>
        <w:ind w:firstLine="720"/>
        <w:jc w:val="both"/>
      </w:pPr>
      <w:r w:rsidRPr="00886CC7">
        <w:t xml:space="preserve">2. </w:t>
      </w:r>
      <w:r w:rsidR="002B2352" w:rsidRPr="00886CC7">
        <w:t xml:space="preserve">Область профессиональной служебной деятельности </w:t>
      </w:r>
      <w:r w:rsidR="005B2512" w:rsidRPr="00886CC7">
        <w:t>старшего</w:t>
      </w:r>
      <w:r w:rsidR="002B2352" w:rsidRPr="00886CC7">
        <w:t xml:space="preserve"> государственного налогового инспектора: </w:t>
      </w:r>
      <w:r w:rsidR="00866944" w:rsidRPr="00886CC7">
        <w:t>Регулирование налоговой деятельности</w:t>
      </w:r>
      <w:r w:rsidR="002B2352" w:rsidRPr="00886CC7">
        <w:t>.</w:t>
      </w:r>
    </w:p>
    <w:p w:rsidR="002B2352" w:rsidRPr="00886CC7" w:rsidRDefault="002B2352" w:rsidP="00D12F56">
      <w:pPr>
        <w:ind w:firstLine="720"/>
        <w:jc w:val="both"/>
      </w:pPr>
      <w:r w:rsidRPr="00886CC7">
        <w:t xml:space="preserve">3. Вид профессиональной служебной деятельности </w:t>
      </w:r>
      <w:r w:rsidR="005B2512" w:rsidRPr="00886CC7">
        <w:t>старшего</w:t>
      </w:r>
      <w:r w:rsidRPr="00886CC7">
        <w:t xml:space="preserve"> государственного налогового инспектора: </w:t>
      </w:r>
      <w:r w:rsidR="00866944" w:rsidRPr="00886CC7">
        <w:t>Регулирование в сфере налога на добавленную стоимость, единого налога на вмененный доход</w:t>
      </w:r>
      <w:r w:rsidRPr="00886CC7">
        <w:t>.</w:t>
      </w:r>
    </w:p>
    <w:p w:rsidR="00D81646" w:rsidRPr="00886CC7" w:rsidRDefault="002B2352" w:rsidP="00D12F56">
      <w:pPr>
        <w:ind w:firstLine="720"/>
        <w:jc w:val="both"/>
      </w:pPr>
      <w:r w:rsidRPr="00886CC7">
        <w:t xml:space="preserve">4. </w:t>
      </w:r>
      <w:r w:rsidR="00403E71" w:rsidRPr="00886CC7">
        <w:t xml:space="preserve">Назначение на должность и освобождение от должности  </w:t>
      </w:r>
      <w:r w:rsidR="005B2512" w:rsidRPr="00886CC7">
        <w:t>старшего</w:t>
      </w:r>
      <w:r w:rsidR="00601654" w:rsidRPr="00886CC7">
        <w:t xml:space="preserve"> государственного налогового инспектора </w:t>
      </w:r>
      <w:r w:rsidR="00403E71" w:rsidRPr="00886CC7">
        <w:t xml:space="preserve">осуществляются приказом  </w:t>
      </w:r>
      <w:r w:rsidR="00D81646" w:rsidRPr="00886CC7">
        <w:t>Межрайонной ИФНС России № 1</w:t>
      </w:r>
      <w:r w:rsidR="008E02FA" w:rsidRPr="00886CC7">
        <w:t>7</w:t>
      </w:r>
      <w:r w:rsidR="00D81646" w:rsidRPr="00886CC7">
        <w:t xml:space="preserve"> по Санкт-Петербургу.</w:t>
      </w:r>
    </w:p>
    <w:p w:rsidR="00403E71" w:rsidRPr="00886CC7" w:rsidRDefault="002B2352" w:rsidP="00403E71">
      <w:pPr>
        <w:ind w:firstLine="720"/>
        <w:jc w:val="both"/>
      </w:pPr>
      <w:r w:rsidRPr="00886CC7">
        <w:t>5.</w:t>
      </w:r>
      <w:r w:rsidR="00D81646" w:rsidRPr="00886CC7">
        <w:t xml:space="preserve"> </w:t>
      </w:r>
      <w:r w:rsidR="005B2512" w:rsidRPr="00886CC7">
        <w:t>Старший</w:t>
      </w:r>
      <w:r w:rsidR="00601654" w:rsidRPr="00886CC7">
        <w:t xml:space="preserve"> государственный налоговый инспектор</w:t>
      </w:r>
      <w:r w:rsidR="00403E71" w:rsidRPr="00886CC7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 Для замещения должности </w:t>
      </w:r>
      <w:r w:rsidR="005B2512">
        <w:t>старшего</w:t>
      </w:r>
      <w:r w:rsidR="00576A70">
        <w:t xml:space="preserve">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</w:t>
      </w:r>
      <w:r w:rsidR="00576A70">
        <w:lastRenderedPageBreak/>
        <w:t>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5B2512">
        <w:t>Старший</w:t>
      </w:r>
      <w:r w:rsidR="00576A70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</w:t>
      </w:r>
      <w:r w:rsidR="00866944" w:rsidRPr="00866944"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</w:t>
      </w:r>
      <w:r w:rsidR="00866944">
        <w:t>тий налогового контроля</w:t>
      </w:r>
      <w:r w:rsidR="00576A70">
        <w:t xml:space="preserve">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</w:t>
      </w:r>
      <w:r w:rsidR="00D95A34" w:rsidRPr="00D95A34">
        <w:lastRenderedPageBreak/>
        <w:t>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Наличие функциональных умений: </w:t>
      </w:r>
      <w:r w:rsidR="00866944" w:rsidRPr="00866944">
        <w:t>проведение камеральных проверок с осуществлением выезда на осмотр составление протоколов осмотра фиксирование и документирование полученной информации.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5B2512">
        <w:t>старшего</w:t>
      </w:r>
      <w:r w:rsidR="00E6551F">
        <w:t xml:space="preserve"> </w:t>
      </w:r>
      <w:r w:rsidR="00D32BFF">
        <w:t xml:space="preserve">государственного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3457CF">
        <w:rPr>
          <w:bCs/>
        </w:rPr>
        <w:t>3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 xml:space="preserve">,  на </w:t>
      </w:r>
      <w:r w:rsidR="005B2512">
        <w:rPr>
          <w:bCs/>
        </w:rPr>
        <w:t>старшего</w:t>
      </w:r>
      <w:r w:rsidR="00C800CE" w:rsidRPr="00C800CE">
        <w:rPr>
          <w:bCs/>
        </w:rPr>
        <w:t xml:space="preserve"> государственного налогового инспектора возлагается следующее: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bookmarkStart w:id="0" w:name="_GoBack"/>
      <w: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Оформление результатов камеральной налоговой проверки;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подготовки  установленной отчетности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строгое, в установленные сроки, выполнение указаний, распоряжений начальника инспекции и его заместителей;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положений п. 7 ст. 101 НК РФ и п. 8 ст. 101.4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своевременное направление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передача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подготовка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учета, обращения, хранения и сдачи в архив ДСП-документов;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 xml:space="preserve"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</w:t>
      </w:r>
      <w:proofErr w:type="gramStart"/>
      <w:r>
        <w:t>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документов, находящихся в его ведении;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ведения информационного ресурса «Камеральные проверки» в системе ЭОД;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в соответствии с приказом УФНС России по Санкт </w:t>
      </w:r>
      <w:proofErr w:type="gramStart"/>
      <w:r>
        <w:t>-П</w:t>
      </w:r>
      <w:proofErr w:type="gramEnd"/>
      <w:r>
        <w:t xml:space="preserve">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</w:t>
      </w:r>
      <w:r>
        <w:lastRenderedPageBreak/>
        <w:t>лиц» от 23.06.2017 № 04-24/144@. Включение сведений о результатах проведенных мероприятий в ИР «Миграция».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Основные права государственного налогового инспектора определены статьей 14 Федерального Закона от  27 июля   2004 года  № 79-ФЗ «О государственной гражданской службе Российской Федерации». </w:t>
      </w:r>
    </w:p>
    <w:bookmarkEnd w:id="0"/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9. Исходя из установленных полномочий, государственный налоговый инспектор имеет право: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9E14A3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5B2512">
        <w:rPr>
          <w:bCs/>
          <w:szCs w:val="18"/>
        </w:rPr>
        <w:t>старшего</w:t>
      </w:r>
      <w:r w:rsidR="00601654">
        <w:rPr>
          <w:bCs/>
          <w:szCs w:val="18"/>
        </w:rPr>
        <w:t xml:space="preserve"> 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5B2512">
        <w:rPr>
          <w:bCs/>
          <w:szCs w:val="18"/>
        </w:rPr>
        <w:t>старший</w:t>
      </w:r>
      <w:r w:rsidR="00601654">
        <w:rPr>
          <w:bCs/>
          <w:szCs w:val="18"/>
        </w:rPr>
        <w:t xml:space="preserve"> 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доступ к документам и материалам, содержащим сведения</w:t>
      </w:r>
      <w:r w:rsidR="002E6D1C" w:rsidRPr="00480DAE">
        <w:rPr>
          <w:bCs/>
        </w:rPr>
        <w:t>,</w:t>
      </w:r>
      <w:r w:rsidRPr="00480DAE"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480DAE">
        <w:rPr>
          <w:bCs/>
        </w:rPr>
        <w:t>7</w:t>
      </w:r>
      <w:r w:rsidRPr="00480DAE">
        <w:rPr>
          <w:bCs/>
        </w:rPr>
        <w:t xml:space="preserve"> по Санкт-Петербургу;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lastRenderedPageBreak/>
        <w:t>Представлять и защищать в соответс</w:t>
      </w:r>
      <w:r w:rsidR="00576A70" w:rsidRPr="00480DAE">
        <w:rPr>
          <w:bCs/>
        </w:rPr>
        <w:t>твии с поручениями Начальника (заместителя</w:t>
      </w:r>
      <w:r w:rsidRPr="00480DAE">
        <w:rPr>
          <w:bCs/>
        </w:rPr>
        <w:t>) Межрайонной ИФНС России №1</w:t>
      </w:r>
      <w:r w:rsidR="008E02FA" w:rsidRPr="00480DAE">
        <w:rPr>
          <w:bCs/>
        </w:rPr>
        <w:t>7</w:t>
      </w:r>
      <w:r w:rsidRPr="00480DAE"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t>10.</w:t>
      </w:r>
      <w:r w:rsidR="00D632EF" w:rsidRPr="00D632EF">
        <w:t xml:space="preserve"> </w:t>
      </w:r>
      <w:proofErr w:type="gramStart"/>
      <w:r w:rsidR="005B2512">
        <w:rPr>
          <w:bCs/>
        </w:rPr>
        <w:t>Старший</w:t>
      </w:r>
      <w:r w:rsidR="00D632EF">
        <w:rPr>
          <w:bCs/>
        </w:rPr>
        <w:t xml:space="preserve"> государственный налоговый инспектор</w:t>
      </w:r>
      <w:r w:rsidR="00D632EF" w:rsidRPr="00D632EF">
        <w:rPr>
          <w:bCs/>
        </w:rPr>
        <w:t xml:space="preserve"> осуществляет </w:t>
      </w:r>
      <w:r w:rsidR="00D47A30" w:rsidRPr="00D47A30">
        <w:rPr>
          <w:bCs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№3, приказами (распоряжениями) ФНС России,  приказами Управления</w:t>
      </w:r>
      <w:proofErr w:type="gramEnd"/>
      <w:r w:rsidR="00D47A30" w:rsidRPr="00D47A30">
        <w:rPr>
          <w:bCs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 xml:space="preserve">Кроме того, </w:t>
      </w:r>
      <w:r w:rsidR="005B2512">
        <w:t>старший</w:t>
      </w:r>
      <w:r>
        <w:t xml:space="preserve">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sz w:val="28"/>
          <w:szCs w:val="28"/>
        </w:rPr>
        <w:t>старший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lastRenderedPageBreak/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D47A30" w:rsidRDefault="00382DFA" w:rsidP="00B135B8">
      <w:pPr>
        <w:pStyle w:val="aa"/>
        <w:numPr>
          <w:ilvl w:val="0"/>
          <w:numId w:val="22"/>
        </w:numPr>
        <w:ind w:left="714" w:hanging="357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sz w:val="28"/>
          <w:szCs w:val="28"/>
        </w:rPr>
        <w:t>старший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 xml:space="preserve">Взаимодействие </w:t>
      </w:r>
      <w:r w:rsidR="005B2512">
        <w:t>старшего</w:t>
      </w:r>
      <w:r w:rsidR="00141914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</w:t>
      </w:r>
      <w:r w:rsidR="00141914">
        <w:lastRenderedPageBreak/>
        <w:t>государственных служащих» (Собрание законодательства Российской Федерации, 2002</w:t>
      </w:r>
      <w:proofErr w:type="gramEnd"/>
      <w:r w:rsidR="00141914">
        <w:t xml:space="preserve">, № 33,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B2512">
        <w:t>старший</w:t>
      </w:r>
      <w:r w:rsidR="00601654">
        <w:t xml:space="preserve"> государственный налоговый инспектор</w:t>
      </w:r>
      <w:r w:rsidR="006802CE">
        <w:t xml:space="preserve"> камеральных проверок № </w:t>
      </w:r>
      <w:r w:rsidR="00B135B8">
        <w:t>3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5B2512">
        <w:t>старшего</w:t>
      </w:r>
      <w:r w:rsidR="00601654">
        <w:t xml:space="preserve"> государственного налогового инспектора </w:t>
      </w:r>
      <w:r w:rsidR="00403E71">
        <w:t>оценивается по следующим показателям: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количество проведенных мероприятий по проверке достоверности сведений включаемых в ЕГРЮЛ;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количество направленных заключений в Межрайонной ИФНС России № 15 по Санкт-Петербургу о результатах проведенных мероприятий, по проверке достоверности сведений включаемых в ЕГРЮЛ;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полнота и своевременность заполнения информационных ресурсов;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 xml:space="preserve">использование информационных ресурсов в ходе проведения мероприятий налогового контроля; 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своевременности и оперативности выполнения поручений;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осознанию ответственности за последствия своих действий</w:t>
      </w:r>
      <w:r w:rsidR="00403E71">
        <w:t>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E904FE" w:rsidRDefault="00E904FE" w:rsidP="00E904FE"/>
    <w:p w:rsidR="00E904FE" w:rsidRPr="00E904FE" w:rsidRDefault="00E904FE" w:rsidP="00E904FE"/>
    <w:p w:rsidR="00C800CE" w:rsidRPr="00C031C6" w:rsidRDefault="00B135B8" w:rsidP="00C800CE">
      <w:pPr>
        <w:jc w:val="both"/>
      </w:pPr>
      <w:proofErr w:type="spellStart"/>
      <w:r>
        <w:t>И.О.</w:t>
      </w:r>
      <w:r w:rsidR="00C800CE" w:rsidRPr="00C031C6">
        <w:t>Начальник</w:t>
      </w:r>
      <w:r>
        <w:t>а</w:t>
      </w:r>
      <w:proofErr w:type="spellEnd"/>
      <w:r w:rsidR="00C800CE" w:rsidRPr="00C031C6">
        <w:t xml:space="preserve">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B135B8">
        <w:t>3</w:t>
      </w:r>
      <w:r w:rsidRPr="00026E63">
        <w:t xml:space="preserve"> </w:t>
      </w:r>
      <w:r w:rsidRPr="007C04FF">
        <w:rPr>
          <w:sz w:val="28"/>
          <w:szCs w:val="28"/>
        </w:rPr>
        <w:t xml:space="preserve">             </w:t>
      </w:r>
      <w:r w:rsidR="00891AFB">
        <w:rPr>
          <w:sz w:val="28"/>
          <w:szCs w:val="28"/>
        </w:rPr>
        <w:t xml:space="preserve">             </w:t>
      </w:r>
      <w:r w:rsidRPr="007C04FF">
        <w:rPr>
          <w:sz w:val="28"/>
          <w:szCs w:val="28"/>
        </w:rPr>
        <w:t xml:space="preserve"> ____________</w:t>
      </w:r>
      <w:r w:rsidRPr="007C04FF">
        <w:rPr>
          <w:sz w:val="28"/>
          <w:szCs w:val="28"/>
        </w:rPr>
        <w:tab/>
      </w:r>
      <w:proofErr w:type="spellStart"/>
      <w:r w:rsidR="00F57F10">
        <w:t>О</w:t>
      </w:r>
      <w:r w:rsidR="00891AFB">
        <w:t>.</w:t>
      </w:r>
      <w:r w:rsidR="00F57F10">
        <w:t>Ю</w:t>
      </w:r>
      <w:r w:rsidR="00891AFB">
        <w:t>.</w:t>
      </w:r>
      <w:proofErr w:type="gramStart"/>
      <w:r w:rsidR="00F57F10">
        <w:t>Ивановская</w:t>
      </w:r>
      <w:proofErr w:type="spellEnd"/>
      <w:proofErr w:type="gramEnd"/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C800CE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r w:rsidRPr="00C031C6">
        <w:t>Заместитель начальника инспекции</w:t>
      </w:r>
      <w:r w:rsidRPr="00C031C6">
        <w:tab/>
      </w:r>
      <w:r w:rsidRPr="007C04FF">
        <w:rPr>
          <w:sz w:val="28"/>
          <w:szCs w:val="28"/>
        </w:rPr>
        <w:t xml:space="preserve">               </w:t>
      </w:r>
      <w:r w:rsidR="00891AFB">
        <w:rPr>
          <w:sz w:val="28"/>
          <w:szCs w:val="28"/>
        </w:rPr>
        <w:t xml:space="preserve">   </w:t>
      </w:r>
      <w:r w:rsidRPr="007C04FF">
        <w:rPr>
          <w:sz w:val="28"/>
          <w:szCs w:val="28"/>
        </w:rPr>
        <w:t>_____________</w:t>
      </w:r>
      <w:r w:rsidRPr="007C04FF">
        <w:rPr>
          <w:sz w:val="28"/>
          <w:szCs w:val="28"/>
        </w:rPr>
        <w:tab/>
      </w:r>
      <w:proofErr w:type="spellStart"/>
      <w:r w:rsidR="00891AFB">
        <w:t>Ю.А.Баруздина</w:t>
      </w:r>
      <w:proofErr w:type="spellEnd"/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74276F" w:rsidRDefault="00C800CE" w:rsidP="00C800CE">
      <w:pPr>
        <w:jc w:val="both"/>
      </w:pPr>
      <w:r w:rsidRPr="00C031C6">
        <w:t>С должностным регламентом ознакомле</w:t>
      </w:r>
      <w:proofErr w:type="gramStart"/>
      <w:r w:rsidRPr="00C031C6">
        <w:t>н(</w:t>
      </w:r>
      <w:proofErr w:type="gramEnd"/>
      <w:r w:rsidRPr="00C031C6">
        <w:t>а)</w:t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C04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C04FF">
        <w:rPr>
          <w:sz w:val="28"/>
          <w:szCs w:val="28"/>
        </w:rPr>
        <w:t xml:space="preserve">____________     </w:t>
      </w:r>
      <w:r w:rsidR="0074276F">
        <w:rPr>
          <w:sz w:val="28"/>
          <w:szCs w:val="28"/>
        </w:rPr>
        <w:t xml:space="preserve">   </w:t>
      </w:r>
    </w:p>
    <w:p w:rsidR="001A0801" w:rsidRPr="007C04FF" w:rsidRDefault="00C800CE" w:rsidP="00C800CE">
      <w:pPr>
        <w:jc w:val="both"/>
        <w:rPr>
          <w:sz w:val="20"/>
          <w:szCs w:val="20"/>
        </w:rPr>
      </w:pPr>
      <w:r w:rsidRPr="007C04FF">
        <w:rPr>
          <w:sz w:val="28"/>
          <w:szCs w:val="28"/>
        </w:rPr>
        <w:t xml:space="preserve">                                                    </w:t>
      </w:r>
      <w:r w:rsidR="00891AFB">
        <w:rPr>
          <w:sz w:val="28"/>
          <w:szCs w:val="28"/>
        </w:rPr>
        <w:t xml:space="preserve">                      </w:t>
      </w:r>
      <w:r w:rsidRPr="007C04FF">
        <w:rPr>
          <w:sz w:val="28"/>
          <w:szCs w:val="28"/>
        </w:rPr>
        <w:t xml:space="preserve"> </w:t>
      </w:r>
      <w:r w:rsidRPr="007C04FF">
        <w:rPr>
          <w:sz w:val="20"/>
          <w:szCs w:val="20"/>
        </w:rPr>
        <w:t xml:space="preserve">(подпись)                        </w:t>
      </w:r>
    </w:p>
    <w:sectPr w:rsidR="001A0801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95CC9"/>
    <w:multiLevelType w:val="hybridMultilevel"/>
    <w:tmpl w:val="2EAE1A44"/>
    <w:lvl w:ilvl="0" w:tplc="E642F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09050B"/>
    <w:multiLevelType w:val="hybridMultilevel"/>
    <w:tmpl w:val="4A644C22"/>
    <w:lvl w:ilvl="0" w:tplc="E642FE7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21FC"/>
    <w:multiLevelType w:val="hybridMultilevel"/>
    <w:tmpl w:val="FC8C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8AB3C7C"/>
    <w:multiLevelType w:val="hybridMultilevel"/>
    <w:tmpl w:val="645A36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ECF4937"/>
    <w:multiLevelType w:val="hybridMultilevel"/>
    <w:tmpl w:val="00DE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4"/>
  </w:num>
  <w:num w:numId="6">
    <w:abstractNumId w:val="22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5"/>
  </w:num>
  <w:num w:numId="12">
    <w:abstractNumId w:val="16"/>
  </w:num>
  <w:num w:numId="13">
    <w:abstractNumId w:val="12"/>
  </w:num>
  <w:num w:numId="14">
    <w:abstractNumId w:val="21"/>
  </w:num>
  <w:num w:numId="15">
    <w:abstractNumId w:val="8"/>
  </w:num>
  <w:num w:numId="16">
    <w:abstractNumId w:val="7"/>
  </w:num>
  <w:num w:numId="17">
    <w:abstractNumId w:val="15"/>
  </w:num>
  <w:num w:numId="18">
    <w:abstractNumId w:val="10"/>
  </w:num>
  <w:num w:numId="19">
    <w:abstractNumId w:val="9"/>
  </w:num>
  <w:num w:numId="20">
    <w:abstractNumId w:val="19"/>
  </w:num>
  <w:num w:numId="21">
    <w:abstractNumId w:val="20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636DE"/>
    <w:rsid w:val="000A157C"/>
    <w:rsid w:val="000A2D59"/>
    <w:rsid w:val="000C74CC"/>
    <w:rsid w:val="00141914"/>
    <w:rsid w:val="00164074"/>
    <w:rsid w:val="0017208B"/>
    <w:rsid w:val="00172E16"/>
    <w:rsid w:val="001A0801"/>
    <w:rsid w:val="001B0457"/>
    <w:rsid w:val="001F7C95"/>
    <w:rsid w:val="00207138"/>
    <w:rsid w:val="00220634"/>
    <w:rsid w:val="00285F9F"/>
    <w:rsid w:val="002B2352"/>
    <w:rsid w:val="002B2D2C"/>
    <w:rsid w:val="002B3C37"/>
    <w:rsid w:val="002D7B8F"/>
    <w:rsid w:val="002E6D1C"/>
    <w:rsid w:val="003457CF"/>
    <w:rsid w:val="00382DFA"/>
    <w:rsid w:val="003A2D15"/>
    <w:rsid w:val="00403E71"/>
    <w:rsid w:val="00420FC7"/>
    <w:rsid w:val="0045331E"/>
    <w:rsid w:val="00455ED7"/>
    <w:rsid w:val="00480DAE"/>
    <w:rsid w:val="004A5468"/>
    <w:rsid w:val="004A6316"/>
    <w:rsid w:val="004B6CA0"/>
    <w:rsid w:val="00534911"/>
    <w:rsid w:val="0055487A"/>
    <w:rsid w:val="00576A70"/>
    <w:rsid w:val="00587E01"/>
    <w:rsid w:val="005B2512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715744"/>
    <w:rsid w:val="00721AA3"/>
    <w:rsid w:val="0074276F"/>
    <w:rsid w:val="00745009"/>
    <w:rsid w:val="0077446D"/>
    <w:rsid w:val="00793CA0"/>
    <w:rsid w:val="007A2CA5"/>
    <w:rsid w:val="00830A00"/>
    <w:rsid w:val="00866944"/>
    <w:rsid w:val="00886CC7"/>
    <w:rsid w:val="00891AFB"/>
    <w:rsid w:val="008B2040"/>
    <w:rsid w:val="008C146C"/>
    <w:rsid w:val="008E02FA"/>
    <w:rsid w:val="00922897"/>
    <w:rsid w:val="00924C4B"/>
    <w:rsid w:val="00943CA2"/>
    <w:rsid w:val="00995F9E"/>
    <w:rsid w:val="009E14A3"/>
    <w:rsid w:val="00A30424"/>
    <w:rsid w:val="00AA368B"/>
    <w:rsid w:val="00AD5692"/>
    <w:rsid w:val="00AF2B45"/>
    <w:rsid w:val="00B135B8"/>
    <w:rsid w:val="00B71F37"/>
    <w:rsid w:val="00BD5B19"/>
    <w:rsid w:val="00C00F82"/>
    <w:rsid w:val="00C31186"/>
    <w:rsid w:val="00C62BB0"/>
    <w:rsid w:val="00C70438"/>
    <w:rsid w:val="00C800CE"/>
    <w:rsid w:val="00C86F5E"/>
    <w:rsid w:val="00CB4171"/>
    <w:rsid w:val="00CD5970"/>
    <w:rsid w:val="00CE2D38"/>
    <w:rsid w:val="00D00939"/>
    <w:rsid w:val="00D036EC"/>
    <w:rsid w:val="00D05616"/>
    <w:rsid w:val="00D12F56"/>
    <w:rsid w:val="00D32BFF"/>
    <w:rsid w:val="00D47A30"/>
    <w:rsid w:val="00D632EF"/>
    <w:rsid w:val="00D81646"/>
    <w:rsid w:val="00D95A34"/>
    <w:rsid w:val="00E6551F"/>
    <w:rsid w:val="00E904FE"/>
    <w:rsid w:val="00F57F10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4567</Words>
  <Characters>26036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30542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Павелина Мария Вячеславовна</cp:lastModifiedBy>
  <cp:revision>3</cp:revision>
  <cp:lastPrinted>2019-08-19T11:09:00Z</cp:lastPrinted>
  <dcterms:created xsi:type="dcterms:W3CDTF">2019-06-04T13:59:00Z</dcterms:created>
  <dcterms:modified xsi:type="dcterms:W3CDTF">2019-08-19T11:33:00Z</dcterms:modified>
</cp:coreProperties>
</file>